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DF6D" w14:textId="0C520967" w:rsidR="00991892" w:rsidRPr="00805773" w:rsidRDefault="00805773">
      <w:pPr>
        <w:rPr>
          <w:rFonts w:ascii="Arial" w:hAnsi="Arial" w:cs="Arial"/>
          <w:b/>
          <w:bCs/>
          <w:sz w:val="24"/>
          <w:szCs w:val="24"/>
        </w:rPr>
      </w:pPr>
      <w:r w:rsidRPr="00805773">
        <w:rPr>
          <w:rFonts w:ascii="Arial" w:hAnsi="Arial" w:cs="Arial"/>
          <w:b/>
          <w:bCs/>
          <w:sz w:val="24"/>
          <w:szCs w:val="24"/>
        </w:rPr>
        <w:t>Контрольные вопросы для выпускников о процедуре ГИА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537"/>
        <w:gridCol w:w="5191"/>
      </w:tblGrid>
      <w:tr w:rsidR="00805773" w:rsidRPr="00805773" w14:paraId="2C456728" w14:textId="77777777" w:rsidTr="00EC1E58">
        <w:trPr>
          <w:tblHeader/>
          <w:tblCellSpacing w:w="15" w:type="dxa"/>
        </w:trPr>
        <w:tc>
          <w:tcPr>
            <w:tcW w:w="296" w:type="pct"/>
            <w:vAlign w:val="center"/>
            <w:hideMark/>
          </w:tcPr>
          <w:p w14:paraId="003DA021" w14:textId="77777777" w:rsidR="00805773" w:rsidRPr="00805773" w:rsidRDefault="00805773" w:rsidP="00EC1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dfasaxzldf"/>
            <w:bookmarkEnd w:id="0"/>
            <w:r w:rsidRPr="008057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816" w:type="pct"/>
            <w:vAlign w:val="center"/>
            <w:hideMark/>
          </w:tcPr>
          <w:p w14:paraId="5734B355" w14:textId="77777777" w:rsidR="00805773" w:rsidRPr="00805773" w:rsidRDefault="00805773" w:rsidP="00EC1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dfaszf1mmw"/>
            <w:bookmarkEnd w:id="1"/>
            <w:r w:rsidRPr="008057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Вопрос</w:t>
            </w:r>
          </w:p>
        </w:tc>
        <w:tc>
          <w:tcPr>
            <w:tcW w:w="2665" w:type="pct"/>
            <w:vAlign w:val="center"/>
            <w:hideMark/>
          </w:tcPr>
          <w:p w14:paraId="1BD09734" w14:textId="77777777" w:rsidR="00805773" w:rsidRPr="00805773" w:rsidRDefault="00805773" w:rsidP="00EC1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dfas852utb"/>
            <w:bookmarkEnd w:id="2"/>
            <w:r w:rsidRPr="008057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Примерный ответа выпускника</w:t>
            </w:r>
          </w:p>
        </w:tc>
      </w:tr>
      <w:tr w:rsidR="00805773" w:rsidRPr="00805773" w14:paraId="1A44C235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7D932505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16" w:type="pct"/>
            <w:vAlign w:val="center"/>
            <w:hideMark/>
          </w:tcPr>
          <w:p w14:paraId="11003990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dfas8idy8n"/>
            <w:bookmarkEnd w:id="3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Можешь ли ты изменить список экзаменов по выбору?</w:t>
            </w:r>
          </w:p>
        </w:tc>
        <w:tc>
          <w:tcPr>
            <w:tcW w:w="2665" w:type="pct"/>
            <w:vAlign w:val="center"/>
            <w:hideMark/>
          </w:tcPr>
          <w:p w14:paraId="50AD0FD2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dfasw7kafv"/>
            <w:bookmarkEnd w:id="4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Да, могу. Для этого нужно подать заявление в ГЭК. Но для смены предмета должна быть уважительная причина, которую я могу подтвердить документом. Например, уважительной причиной будет болезнь, которую можно подтвердить справкой</w:t>
            </w:r>
          </w:p>
        </w:tc>
      </w:tr>
      <w:tr w:rsidR="00805773" w:rsidRPr="00805773" w14:paraId="07E8B641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5ADB39B4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16" w:type="pct"/>
            <w:vAlign w:val="center"/>
            <w:hideMark/>
          </w:tcPr>
          <w:p w14:paraId="27418F0D" w14:textId="77777777" w:rsidR="00805773" w:rsidRPr="00805773" w:rsidRDefault="00805773" w:rsidP="00EC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dfasnosa25"/>
            <w:bookmarkEnd w:id="5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Что будет, если экзамены совпадут по срокам проведения?</w:t>
            </w:r>
          </w:p>
        </w:tc>
        <w:tc>
          <w:tcPr>
            <w:tcW w:w="2665" w:type="pct"/>
            <w:vAlign w:val="center"/>
            <w:hideMark/>
          </w:tcPr>
          <w:p w14:paraId="1919A557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" w:name="dfas62gmzq"/>
            <w:bookmarkEnd w:id="6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Один из предметов буду сдавать в резервные сроки</w:t>
            </w:r>
          </w:p>
        </w:tc>
      </w:tr>
      <w:tr w:rsidR="00805773" w:rsidRPr="00805773" w14:paraId="4AF09410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05A47F35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16" w:type="pct"/>
            <w:vAlign w:val="center"/>
            <w:hideMark/>
          </w:tcPr>
          <w:p w14:paraId="12B0D273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dfasn86p48"/>
            <w:bookmarkEnd w:id="7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Что ты можешь взять с собой на экзамен?</w:t>
            </w:r>
          </w:p>
        </w:tc>
        <w:tc>
          <w:tcPr>
            <w:tcW w:w="2665" w:type="pct"/>
            <w:vAlign w:val="center"/>
            <w:hideMark/>
          </w:tcPr>
          <w:p w14:paraId="2486301D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" w:name="dfasgidgvp"/>
            <w:bookmarkEnd w:id="8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Паспорт, черную гелевую ручку. При необходимости – лекарства и питание</w:t>
            </w:r>
          </w:p>
        </w:tc>
      </w:tr>
      <w:tr w:rsidR="00805773" w:rsidRPr="00805773" w14:paraId="2A1CCF99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0A6D0740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16" w:type="pct"/>
            <w:vAlign w:val="center"/>
            <w:hideMark/>
          </w:tcPr>
          <w:p w14:paraId="13BBE923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dfasp3iupm"/>
            <w:bookmarkEnd w:id="9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Могут ли тебя не пустить в аудиторию, если ты опоздал на экзамен?</w:t>
            </w:r>
          </w:p>
        </w:tc>
        <w:tc>
          <w:tcPr>
            <w:tcW w:w="2665" w:type="pct"/>
            <w:vAlign w:val="center"/>
            <w:hideMark/>
          </w:tcPr>
          <w:p w14:paraId="2AEB90C0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dfas2zthcz"/>
            <w:bookmarkEnd w:id="10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Не могут. Я имею право написать экзамен даже в том случае, если опоздал. Меня могут попросить подождать за дверями, только если в этот момент в кабинете слушают аудиозапись. После того как аудиозапись закончится, я смогу зайти</w:t>
            </w:r>
          </w:p>
        </w:tc>
      </w:tr>
      <w:tr w:rsidR="00805773" w:rsidRPr="00805773" w14:paraId="7E726F69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2E54DCC0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16" w:type="pct"/>
            <w:vAlign w:val="center"/>
            <w:hideMark/>
          </w:tcPr>
          <w:p w14:paraId="08A5861F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" w:name="dfasnpwwk4"/>
            <w:bookmarkEnd w:id="11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Продлят ли время экзамена, если опоздал? </w:t>
            </w:r>
          </w:p>
        </w:tc>
        <w:tc>
          <w:tcPr>
            <w:tcW w:w="2665" w:type="pct"/>
            <w:vAlign w:val="center"/>
            <w:hideMark/>
          </w:tcPr>
          <w:p w14:paraId="51171AF8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dfasciiubq"/>
            <w:bookmarkEnd w:id="12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Нет, не продлят</w:t>
            </w:r>
          </w:p>
        </w:tc>
      </w:tr>
      <w:tr w:rsidR="00805773" w:rsidRPr="00805773" w14:paraId="3436F89C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07290EC0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16" w:type="pct"/>
            <w:vAlign w:val="center"/>
            <w:hideMark/>
          </w:tcPr>
          <w:p w14:paraId="4D279C1D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" w:name="dfas2x7uw8"/>
            <w:bookmarkEnd w:id="13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Ты взял с собой телефон. Что тебе нужно сделать?</w:t>
            </w:r>
          </w:p>
        </w:tc>
        <w:tc>
          <w:tcPr>
            <w:tcW w:w="2665" w:type="pct"/>
            <w:vAlign w:val="center"/>
            <w:hideMark/>
          </w:tcPr>
          <w:p w14:paraId="039CDF81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" w:name="dfasnean1s"/>
            <w:bookmarkEnd w:id="14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Мне нужно оставить его в комнате хранения или отдать сопровождающему. Брать телефон на экзамен запрещено</w:t>
            </w:r>
          </w:p>
        </w:tc>
      </w:tr>
      <w:tr w:rsidR="00805773" w:rsidRPr="00805773" w14:paraId="2C223FA1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3BEC3A9C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16" w:type="pct"/>
            <w:vAlign w:val="center"/>
            <w:hideMark/>
          </w:tcPr>
          <w:p w14:paraId="70914684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" w:name="dfasbux2x9"/>
            <w:bookmarkEnd w:id="15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Тебе стало плохо. Что ты будешь делать?</w:t>
            </w:r>
          </w:p>
        </w:tc>
        <w:tc>
          <w:tcPr>
            <w:tcW w:w="2665" w:type="pct"/>
            <w:vAlign w:val="center"/>
            <w:hideMark/>
          </w:tcPr>
          <w:p w14:paraId="104B199C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dfasahpxl9"/>
            <w:bookmarkEnd w:id="16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Скажу организатору в аудитории, что у меня ухудшилось самочувствие. Потом меня должны сопроводить в медкабинет</w:t>
            </w:r>
          </w:p>
        </w:tc>
      </w:tr>
      <w:tr w:rsidR="00805773" w:rsidRPr="00805773" w14:paraId="7302936B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38EFC1AE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16" w:type="pct"/>
            <w:vAlign w:val="center"/>
            <w:hideMark/>
          </w:tcPr>
          <w:p w14:paraId="60E600E8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dfas8xvlqe"/>
            <w:bookmarkEnd w:id="17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Можешь ли ты из-за плохого самочувствия завершить экзамен?</w:t>
            </w:r>
          </w:p>
        </w:tc>
        <w:tc>
          <w:tcPr>
            <w:tcW w:w="2665" w:type="pct"/>
            <w:vAlign w:val="center"/>
            <w:hideMark/>
          </w:tcPr>
          <w:p w14:paraId="72BDB62B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" w:name="dfas96d4gv"/>
            <w:bookmarkEnd w:id="18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Да, могу. Пересдам в резервные сроки, когда мне станет лучше</w:t>
            </w:r>
          </w:p>
        </w:tc>
      </w:tr>
      <w:tr w:rsidR="00805773" w:rsidRPr="00805773" w14:paraId="68E4BAC3" w14:textId="77777777" w:rsidTr="00EC1E58">
        <w:trPr>
          <w:tblCellSpacing w:w="15" w:type="dxa"/>
        </w:trPr>
        <w:tc>
          <w:tcPr>
            <w:tcW w:w="296" w:type="pct"/>
            <w:vAlign w:val="center"/>
            <w:hideMark/>
          </w:tcPr>
          <w:p w14:paraId="44DE5D31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6" w:type="pct"/>
            <w:vAlign w:val="center"/>
            <w:hideMark/>
          </w:tcPr>
          <w:p w14:paraId="21A9FB3E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" w:name="dfasqp2tky"/>
            <w:bookmarkEnd w:id="19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Тебе обязательно дожидаться окончания экзамена?</w:t>
            </w:r>
          </w:p>
        </w:tc>
        <w:tc>
          <w:tcPr>
            <w:tcW w:w="2665" w:type="pct"/>
            <w:vAlign w:val="center"/>
            <w:hideMark/>
          </w:tcPr>
          <w:p w14:paraId="11183638" w14:textId="77777777" w:rsidR="00805773" w:rsidRPr="00805773" w:rsidRDefault="00805773" w:rsidP="00EC1E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" w:name="dfascaq87a"/>
            <w:bookmarkEnd w:id="20"/>
            <w:r w:rsidRPr="0080577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Нет, не обязательно. Если я выполню все задания раньше окончания экзамена, то я могу сдать работу и выйти из ППЭ</w:t>
            </w:r>
          </w:p>
        </w:tc>
      </w:tr>
    </w:tbl>
    <w:p w14:paraId="7C0FABC5" w14:textId="77777777" w:rsidR="00805773" w:rsidRPr="00805773" w:rsidRDefault="00805773">
      <w:pPr>
        <w:rPr>
          <w:rFonts w:ascii="Arial" w:hAnsi="Arial" w:cs="Arial"/>
          <w:sz w:val="24"/>
          <w:szCs w:val="24"/>
        </w:rPr>
      </w:pPr>
    </w:p>
    <w:sectPr w:rsidR="00805773" w:rsidRPr="0080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73"/>
    <w:rsid w:val="00805773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40B3"/>
  <w15:chartTrackingRefBased/>
  <w15:docId w15:val="{332E3A18-8FEB-4B21-BE09-B0A3E426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773"/>
    <w:rPr>
      <w:b/>
      <w:bCs/>
    </w:rPr>
  </w:style>
  <w:style w:type="paragraph" w:styleId="a4">
    <w:name w:val="Normal (Web)"/>
    <w:basedOn w:val="a"/>
    <w:uiPriority w:val="99"/>
    <w:semiHidden/>
    <w:unhideWhenUsed/>
    <w:rsid w:val="0080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2024-03-04T15:08:00Z</dcterms:created>
  <dcterms:modified xsi:type="dcterms:W3CDTF">2024-03-04T15:09:00Z</dcterms:modified>
</cp:coreProperties>
</file>